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56" w:rsidRDefault="00F3642B">
      <w:pPr>
        <w:adjustRightInd w:val="0"/>
        <w:snapToGrid w:val="0"/>
        <w:rPr>
          <w:szCs w:val="32"/>
        </w:rPr>
      </w:pPr>
      <w:r>
        <w:rPr>
          <w:rFonts w:ascii="黑体" w:eastAsia="黑体" w:hAnsi="黑体"/>
          <w:szCs w:val="32"/>
        </w:rPr>
        <w:t>附件1</w:t>
      </w:r>
    </w:p>
    <w:p w:rsidR="00657F56" w:rsidRDefault="00657F56">
      <w:pPr>
        <w:adjustRightInd w:val="0"/>
        <w:snapToGrid w:val="0"/>
        <w:spacing w:line="408" w:lineRule="auto"/>
        <w:rPr>
          <w:rFonts w:ascii="黑体" w:eastAsia="黑体" w:hAnsi="黑体"/>
          <w:szCs w:val="32"/>
        </w:rPr>
      </w:pPr>
    </w:p>
    <w:p w:rsidR="00657F56" w:rsidRDefault="00F3642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57F56" w:rsidRDefault="00657F56">
      <w:pPr>
        <w:adjustRightInd w:val="0"/>
        <w:snapToGrid w:val="0"/>
        <w:spacing w:line="408" w:lineRule="auto"/>
        <w:rPr>
          <w:rFonts w:ascii="黑体" w:eastAsia="黑体" w:hAnsi="黑体"/>
          <w:szCs w:val="32"/>
        </w:rPr>
      </w:pPr>
    </w:p>
    <w:p w:rsidR="00657F56" w:rsidRDefault="00F3642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57F56">
        <w:trPr>
          <w:trHeight w:val="680"/>
        </w:trPr>
        <w:tc>
          <w:tcPr>
            <w:tcW w:w="1771" w:type="dxa"/>
            <w:vAlign w:val="center"/>
          </w:tcPr>
          <w:p w:rsidR="00657F56" w:rsidRDefault="00F3642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57F56" w:rsidRDefault="00F846B3">
            <w:pPr>
              <w:adjustRightInd w:val="0"/>
              <w:snapToGrid w:val="0"/>
              <w:jc w:val="center"/>
              <w:rPr>
                <w:rFonts w:ascii="宋体" w:eastAsia="宋体" w:hAnsi="宋体"/>
                <w:sz w:val="21"/>
                <w:szCs w:val="21"/>
              </w:rPr>
            </w:pPr>
            <w:r w:rsidRPr="00F846B3">
              <w:rPr>
                <w:rFonts w:ascii="宋体" w:eastAsia="宋体" w:hAnsi="宋体"/>
                <w:b/>
                <w:bCs/>
                <w:sz w:val="21"/>
                <w:szCs w:val="21"/>
              </w:rPr>
              <w:t>惠州</w:t>
            </w:r>
            <w:r w:rsidRPr="00F846B3">
              <w:rPr>
                <w:rFonts w:ascii="宋体" w:eastAsia="宋体" w:hAnsi="宋体" w:hint="eastAsia"/>
                <w:b/>
                <w:bCs/>
                <w:sz w:val="21"/>
                <w:szCs w:val="21"/>
              </w:rPr>
              <w:t>港东马港区</w:t>
            </w:r>
            <w:r w:rsidRPr="00F846B3">
              <w:rPr>
                <w:rFonts w:ascii="宋体" w:eastAsia="宋体" w:hAnsi="宋体"/>
                <w:b/>
                <w:bCs/>
                <w:sz w:val="21"/>
                <w:szCs w:val="21"/>
              </w:rPr>
              <w:t>欧德油储公用石化码头扩建工程</w:t>
            </w:r>
            <w:r w:rsidR="0080316C">
              <w:rPr>
                <w:rFonts w:ascii="宋体" w:eastAsia="宋体" w:hAnsi="宋体" w:hint="eastAsia"/>
                <w:b/>
                <w:bCs/>
                <w:sz w:val="21"/>
                <w:szCs w:val="21"/>
              </w:rPr>
              <w:t>（调整</w:t>
            </w:r>
            <w:bookmarkStart w:id="0" w:name="_GoBack"/>
            <w:bookmarkEnd w:id="0"/>
            <w:r w:rsidR="0080316C">
              <w:rPr>
                <w:rFonts w:ascii="宋体" w:eastAsia="宋体" w:hAnsi="宋体" w:hint="eastAsia"/>
                <w:b/>
                <w:bCs/>
                <w:sz w:val="21"/>
                <w:szCs w:val="21"/>
              </w:rPr>
              <w:t>）</w:t>
            </w:r>
          </w:p>
        </w:tc>
      </w:tr>
      <w:tr w:rsidR="00657F56">
        <w:trPr>
          <w:trHeight w:val="680"/>
        </w:trPr>
        <w:tc>
          <w:tcPr>
            <w:tcW w:w="9060" w:type="dxa"/>
            <w:gridSpan w:val="3"/>
            <w:vAlign w:val="center"/>
          </w:tcPr>
          <w:p w:rsidR="00657F56" w:rsidRDefault="00F3642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57F56">
        <w:trPr>
          <w:trHeight w:val="8601"/>
        </w:trPr>
        <w:tc>
          <w:tcPr>
            <w:tcW w:w="1771" w:type="dxa"/>
            <w:vAlign w:val="center"/>
          </w:tcPr>
          <w:p w:rsidR="00657F56" w:rsidRDefault="00F3642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F3642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57F56">
        <w:trPr>
          <w:trHeight w:val="680"/>
        </w:trPr>
        <w:tc>
          <w:tcPr>
            <w:tcW w:w="9060" w:type="dxa"/>
            <w:gridSpan w:val="3"/>
            <w:vAlign w:val="center"/>
          </w:tcPr>
          <w:p w:rsidR="00657F56" w:rsidRDefault="00F3642B">
            <w:pPr>
              <w:adjustRightInd w:val="0"/>
              <w:snapToGrid w:val="0"/>
              <w:rPr>
                <w:rFonts w:ascii="黑体" w:eastAsia="黑体" w:hAnsi="黑体"/>
                <w:sz w:val="21"/>
                <w:szCs w:val="21"/>
              </w:rPr>
            </w:pPr>
            <w:r>
              <w:rPr>
                <w:rFonts w:ascii="黑体" w:eastAsia="黑体" w:hAnsi="黑体"/>
                <w:sz w:val="21"/>
                <w:szCs w:val="21"/>
              </w:rPr>
              <w:t>二、本页为公众信息</w:t>
            </w:r>
          </w:p>
        </w:tc>
      </w:tr>
      <w:tr w:rsidR="00657F56">
        <w:trPr>
          <w:trHeight w:val="680"/>
        </w:trPr>
        <w:tc>
          <w:tcPr>
            <w:tcW w:w="9060" w:type="dxa"/>
            <w:gridSpan w:val="3"/>
            <w:vAlign w:val="center"/>
          </w:tcPr>
          <w:p w:rsidR="00657F56" w:rsidRDefault="00F3642B">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57F56">
        <w:trPr>
          <w:trHeight w:val="680"/>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57F56" w:rsidRDefault="00657F56">
            <w:pPr>
              <w:adjustRightInd w:val="0"/>
              <w:snapToGrid w:val="0"/>
              <w:rPr>
                <w:rFonts w:ascii="宋体" w:eastAsia="宋体" w:hAnsi="宋体"/>
                <w:sz w:val="21"/>
                <w:szCs w:val="21"/>
              </w:rPr>
            </w:pPr>
          </w:p>
        </w:tc>
      </w:tr>
      <w:tr w:rsidR="00657F56">
        <w:trPr>
          <w:trHeight w:val="680"/>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57F56" w:rsidRDefault="00657F56">
            <w:pPr>
              <w:adjustRightInd w:val="0"/>
              <w:snapToGrid w:val="0"/>
              <w:rPr>
                <w:rFonts w:ascii="宋体" w:eastAsia="宋体" w:hAnsi="宋体"/>
                <w:sz w:val="21"/>
                <w:szCs w:val="21"/>
              </w:rPr>
            </w:pPr>
          </w:p>
        </w:tc>
      </w:tr>
      <w:tr w:rsidR="00657F56">
        <w:trPr>
          <w:trHeight w:val="970"/>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57F56" w:rsidRDefault="00F3642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57F56" w:rsidRDefault="00657F56">
            <w:pPr>
              <w:adjustRightInd w:val="0"/>
              <w:snapToGrid w:val="0"/>
              <w:rPr>
                <w:rFonts w:ascii="宋体" w:eastAsia="宋体" w:hAnsi="宋体"/>
                <w:sz w:val="21"/>
                <w:szCs w:val="21"/>
              </w:rPr>
            </w:pPr>
          </w:p>
        </w:tc>
      </w:tr>
      <w:tr w:rsidR="00657F56">
        <w:trPr>
          <w:trHeight w:val="858"/>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57F56" w:rsidRDefault="00F3642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657F56">
        <w:trPr>
          <w:trHeight w:val="1487"/>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57F56" w:rsidRDefault="00F3642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657F56">
            <w:pPr>
              <w:adjustRightInd w:val="0"/>
              <w:snapToGrid w:val="0"/>
              <w:rPr>
                <w:rFonts w:ascii="宋体" w:eastAsia="宋体" w:hAnsi="宋体"/>
                <w:sz w:val="21"/>
                <w:szCs w:val="21"/>
              </w:rPr>
            </w:pPr>
          </w:p>
          <w:p w:rsidR="00657F56" w:rsidRDefault="00F3642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57F56">
        <w:trPr>
          <w:trHeight w:val="680"/>
        </w:trPr>
        <w:tc>
          <w:tcPr>
            <w:tcW w:w="9060" w:type="dxa"/>
            <w:gridSpan w:val="3"/>
            <w:vAlign w:val="center"/>
          </w:tcPr>
          <w:p w:rsidR="00657F56" w:rsidRDefault="00F3642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57F56">
        <w:trPr>
          <w:trHeight w:val="680"/>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57F56" w:rsidRDefault="00657F56">
            <w:pPr>
              <w:adjustRightInd w:val="0"/>
              <w:snapToGrid w:val="0"/>
              <w:rPr>
                <w:rFonts w:ascii="宋体" w:eastAsia="宋体" w:hAnsi="宋体"/>
                <w:b/>
                <w:bCs/>
                <w:sz w:val="21"/>
                <w:szCs w:val="21"/>
              </w:rPr>
            </w:pPr>
          </w:p>
        </w:tc>
      </w:tr>
      <w:tr w:rsidR="00657F56">
        <w:trPr>
          <w:trHeight w:val="680"/>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57F56" w:rsidRDefault="00657F56">
            <w:pPr>
              <w:adjustRightInd w:val="0"/>
              <w:snapToGrid w:val="0"/>
              <w:rPr>
                <w:rFonts w:ascii="宋体" w:eastAsia="宋体" w:hAnsi="宋体"/>
                <w:b/>
                <w:bCs/>
                <w:sz w:val="21"/>
                <w:szCs w:val="21"/>
              </w:rPr>
            </w:pPr>
          </w:p>
        </w:tc>
      </w:tr>
      <w:tr w:rsidR="00657F56">
        <w:trPr>
          <w:trHeight w:val="1221"/>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57F56" w:rsidRDefault="00F3642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57F56" w:rsidRDefault="00657F56">
            <w:pPr>
              <w:adjustRightInd w:val="0"/>
              <w:snapToGrid w:val="0"/>
              <w:rPr>
                <w:rFonts w:ascii="宋体" w:eastAsia="宋体" w:hAnsi="宋体"/>
                <w:b/>
                <w:bCs/>
                <w:sz w:val="21"/>
                <w:szCs w:val="21"/>
              </w:rPr>
            </w:pPr>
          </w:p>
        </w:tc>
      </w:tr>
      <w:tr w:rsidR="00657F56">
        <w:trPr>
          <w:trHeight w:val="998"/>
        </w:trPr>
        <w:tc>
          <w:tcPr>
            <w:tcW w:w="4226" w:type="dxa"/>
            <w:gridSpan w:val="2"/>
            <w:vAlign w:val="center"/>
          </w:tcPr>
          <w:p w:rsidR="00657F56" w:rsidRDefault="00F3642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57F56" w:rsidRDefault="00F3642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657F56">
        <w:trPr>
          <w:trHeight w:val="2521"/>
        </w:trPr>
        <w:tc>
          <w:tcPr>
            <w:tcW w:w="9060" w:type="dxa"/>
            <w:gridSpan w:val="3"/>
            <w:vAlign w:val="center"/>
          </w:tcPr>
          <w:p w:rsidR="00657F56" w:rsidRDefault="00F3642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57F56" w:rsidRDefault="00657F56"/>
    <w:sectPr w:rsidR="00657F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F7" w:rsidRDefault="00EC30F7" w:rsidP="00D1362E">
      <w:r>
        <w:separator/>
      </w:r>
    </w:p>
  </w:endnote>
  <w:endnote w:type="continuationSeparator" w:id="0">
    <w:p w:rsidR="00EC30F7" w:rsidRDefault="00EC30F7" w:rsidP="00D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F7" w:rsidRDefault="00EC30F7" w:rsidP="00D1362E">
      <w:r>
        <w:separator/>
      </w:r>
    </w:p>
  </w:footnote>
  <w:footnote w:type="continuationSeparator" w:id="0">
    <w:p w:rsidR="00EC30F7" w:rsidRDefault="00EC30F7" w:rsidP="00D13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F1D7A"/>
    <w:rsid w:val="004D01B6"/>
    <w:rsid w:val="00657F56"/>
    <w:rsid w:val="0080316C"/>
    <w:rsid w:val="008056AA"/>
    <w:rsid w:val="008C6659"/>
    <w:rsid w:val="00B17B88"/>
    <w:rsid w:val="00D1362E"/>
    <w:rsid w:val="00EC30F7"/>
    <w:rsid w:val="00F3642B"/>
    <w:rsid w:val="00F846B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92C82"/>
  <w15:docId w15:val="{422E1E5D-5724-45D7-AAF2-2B85AFD4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36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362E"/>
    <w:rPr>
      <w:rFonts w:ascii="Times New Roman" w:eastAsia="仿宋_GB2312" w:hAnsi="Times New Roman"/>
      <w:kern w:val="2"/>
      <w:sz w:val="18"/>
      <w:szCs w:val="18"/>
    </w:rPr>
  </w:style>
  <w:style w:type="paragraph" w:styleId="a5">
    <w:name w:val="footer"/>
    <w:basedOn w:val="a"/>
    <w:link w:val="a6"/>
    <w:rsid w:val="00D1362E"/>
    <w:pPr>
      <w:tabs>
        <w:tab w:val="center" w:pos="4153"/>
        <w:tab w:val="right" w:pos="8306"/>
      </w:tabs>
      <w:snapToGrid w:val="0"/>
      <w:jc w:val="left"/>
    </w:pPr>
    <w:rPr>
      <w:sz w:val="18"/>
      <w:szCs w:val="18"/>
    </w:rPr>
  </w:style>
  <w:style w:type="character" w:customStyle="1" w:styleId="a6">
    <w:name w:val="页脚 字符"/>
    <w:basedOn w:val="a0"/>
    <w:link w:val="a5"/>
    <w:rsid w:val="00D1362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君榕</dc:creator>
  <cp:lastModifiedBy>Li Linsen</cp:lastModifiedBy>
  <cp:revision>3</cp:revision>
  <dcterms:created xsi:type="dcterms:W3CDTF">2019-05-05T02:47:00Z</dcterms:created>
  <dcterms:modified xsi:type="dcterms:W3CDTF">2019-05-05T08:09:00Z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